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89" w:rsidRDefault="00651A7B" w:rsidP="004C0AE0">
      <w:pPr>
        <w:spacing w:after="0"/>
        <w:rPr>
          <w:b/>
          <w:u w:val="single"/>
        </w:rPr>
      </w:pPr>
      <w:r w:rsidRPr="00D337BB">
        <w:rPr>
          <w:b/>
          <w:u w:val="single"/>
        </w:rPr>
        <w:t xml:space="preserve">Infectious Diseases </w:t>
      </w:r>
      <w:r w:rsidR="00D07A5E">
        <w:rPr>
          <w:b/>
          <w:u w:val="single"/>
        </w:rPr>
        <w:t>in Pregnancy</w:t>
      </w:r>
      <w:r w:rsidRPr="00D337BB">
        <w:rPr>
          <w:b/>
          <w:u w:val="single"/>
        </w:rPr>
        <w:t xml:space="preserve"> Drug Information Activity</w:t>
      </w:r>
    </w:p>
    <w:p w:rsidR="00197AAF" w:rsidRDefault="004C0AE0" w:rsidP="00197AAF">
      <w:pPr>
        <w:spacing w:after="0"/>
      </w:pPr>
      <w:r w:rsidRPr="004C0AE0">
        <w:t xml:space="preserve">Concordia University Wisconsin School of Pharmacy </w:t>
      </w:r>
    </w:p>
    <w:p w:rsidR="00197AAF" w:rsidRDefault="00197AAF" w:rsidP="00197AAF">
      <w:pPr>
        <w:spacing w:after="0"/>
      </w:pPr>
      <w:r>
        <w:t xml:space="preserve">Kassy Bartelme, </w:t>
      </w:r>
      <w:proofErr w:type="spellStart"/>
      <w:proofErr w:type="gramStart"/>
      <w:r>
        <w:t>Pharm.D</w:t>
      </w:r>
      <w:proofErr w:type="spellEnd"/>
      <w:r>
        <w:t>.,</w:t>
      </w:r>
      <w:proofErr w:type="gramEnd"/>
      <w:r>
        <w:t xml:space="preserve"> BCACP</w:t>
      </w:r>
      <w:bookmarkStart w:id="0" w:name="_GoBack"/>
      <w:bookmarkEnd w:id="0"/>
    </w:p>
    <w:p w:rsidR="00197AAF" w:rsidRPr="004C0AE0" w:rsidRDefault="00197AAF" w:rsidP="00197AAF">
      <w:pPr>
        <w:spacing w:after="0"/>
      </w:pPr>
    </w:p>
    <w:p w:rsidR="009311AA" w:rsidRPr="009311AA" w:rsidRDefault="009311AA">
      <w:r>
        <w:t>Opt</w:t>
      </w:r>
      <w:r w:rsidR="004C0AE0">
        <w:t xml:space="preserve">ions for resources include the </w:t>
      </w:r>
      <w:r>
        <w:t>usual</w:t>
      </w:r>
      <w:r w:rsidR="004C0AE0">
        <w:t xml:space="preserve"> drug information</w:t>
      </w:r>
      <w:r>
        <w:t xml:space="preserve"> resources, plus these may be helpful: www.guidelines.gov, American Congress of Obstetricians &amp; Gynecologists (www.acog.org), </w:t>
      </w:r>
      <w:r w:rsidR="00604644">
        <w:t xml:space="preserve">and </w:t>
      </w:r>
      <w:r w:rsidR="00870D64">
        <w:t>Medscape Reference (</w:t>
      </w:r>
      <w:r w:rsidR="00B309CD" w:rsidRPr="0087278A">
        <w:t>http://reference.medscape.com/medscapetoday</w:t>
      </w:r>
      <w:r w:rsidR="00B309CD">
        <w:t xml:space="preserve"> </w:t>
      </w:r>
      <w:r w:rsidR="00B309CD" w:rsidRPr="00B309CD">
        <w:t>-</w:t>
      </w:r>
      <w:r w:rsidR="00B309CD">
        <w:t xml:space="preserve"> </w:t>
      </w:r>
      <w:r w:rsidR="00B309CD" w:rsidRPr="00B309CD">
        <w:t>need</w:t>
      </w:r>
      <w:r w:rsidR="00B309CD">
        <w:t xml:space="preserve"> subscription</w:t>
      </w:r>
      <w:r w:rsidR="00E1181E">
        <w:t>-FREE</w:t>
      </w:r>
      <w:r w:rsidR="00604644">
        <w:t>).</w:t>
      </w:r>
    </w:p>
    <w:p w:rsidR="006761DA" w:rsidRDefault="006761DA" w:rsidP="006761DA">
      <w:pPr>
        <w:pStyle w:val="ListParagraph"/>
      </w:pPr>
    </w:p>
    <w:p w:rsidR="00DF138A" w:rsidRDefault="00DF138A" w:rsidP="00F55788">
      <w:pPr>
        <w:pStyle w:val="ListParagraph"/>
        <w:numPr>
          <w:ilvl w:val="0"/>
          <w:numId w:val="2"/>
        </w:numPr>
      </w:pPr>
      <w:r>
        <w:t>SG i</w:t>
      </w:r>
      <w:r w:rsidR="00432F08">
        <w:t>s a 31 year old female who is 15</w:t>
      </w:r>
      <w:r>
        <w:t xml:space="preserve"> weeks pregnant. She comes to the clinic for her routine OB check-up and </w:t>
      </w:r>
      <w:proofErr w:type="gramStart"/>
      <w:r>
        <w:t>bacteria is</w:t>
      </w:r>
      <w:proofErr w:type="gramEnd"/>
      <w:r>
        <w:t xml:space="preserve"> found in her urine</w:t>
      </w:r>
      <w:r w:rsidR="00F55788">
        <w:t xml:space="preserve"> in quantitative counts of 10</w:t>
      </w:r>
      <w:r w:rsidR="00F55788">
        <w:rPr>
          <w:vertAlign w:val="superscript"/>
        </w:rPr>
        <w:t>5</w:t>
      </w:r>
      <w:r w:rsidR="00F55788" w:rsidRPr="00F55788">
        <w:t xml:space="preserve"> </w:t>
      </w:r>
      <w:proofErr w:type="spellStart"/>
      <w:r w:rsidR="00F55788" w:rsidRPr="00F55788">
        <w:t>cfu</w:t>
      </w:r>
      <w:proofErr w:type="spellEnd"/>
      <w:r w:rsidR="00F55788" w:rsidRPr="00F55788">
        <w:t>/</w:t>
      </w:r>
      <w:proofErr w:type="spellStart"/>
      <w:r w:rsidR="00F55788" w:rsidRPr="00F55788">
        <w:t>mL</w:t>
      </w:r>
      <w:r>
        <w:t>.</w:t>
      </w:r>
      <w:proofErr w:type="spellEnd"/>
      <w:r>
        <w:t xml:space="preserve"> She denies any symptoms of a UTI. </w:t>
      </w:r>
    </w:p>
    <w:p w:rsidR="00F55788" w:rsidRDefault="00F55788" w:rsidP="00F55788">
      <w:pPr>
        <w:pStyle w:val="ListParagraph"/>
      </w:pPr>
    </w:p>
    <w:p w:rsidR="00DF138A" w:rsidRDefault="00DF138A" w:rsidP="00DF138A">
      <w:pPr>
        <w:pStyle w:val="ListParagraph"/>
        <w:numPr>
          <w:ilvl w:val="1"/>
          <w:numId w:val="2"/>
        </w:numPr>
      </w:pPr>
      <w:r>
        <w:t>S</w:t>
      </w:r>
      <w:r w:rsidR="00C54488">
        <w:t>hould she be treated for the bacteriuria</w:t>
      </w:r>
      <w:r>
        <w:t>? Why or why not?</w:t>
      </w:r>
    </w:p>
    <w:p w:rsidR="00D07A5E" w:rsidRDefault="00D07A5E" w:rsidP="00D07A5E">
      <w:pPr>
        <w:pStyle w:val="ListParagraph"/>
        <w:ind w:left="1440"/>
      </w:pPr>
    </w:p>
    <w:p w:rsidR="00D07A5E" w:rsidRDefault="00D07A5E" w:rsidP="00D07A5E">
      <w:pPr>
        <w:pStyle w:val="ListParagraph"/>
        <w:ind w:left="1440"/>
      </w:pPr>
    </w:p>
    <w:p w:rsidR="00EA32B0" w:rsidRDefault="00EA32B0" w:rsidP="00EA32B0">
      <w:pPr>
        <w:pStyle w:val="ListParagraph"/>
        <w:numPr>
          <w:ilvl w:val="1"/>
          <w:numId w:val="2"/>
        </w:numPr>
      </w:pPr>
      <w:r>
        <w:t>What organism is most likely the cause of the UTI?</w:t>
      </w:r>
    </w:p>
    <w:p w:rsidR="00EA32B0" w:rsidRDefault="00EA32B0" w:rsidP="00EA32B0">
      <w:pPr>
        <w:pStyle w:val="ListParagraph"/>
        <w:ind w:left="1440"/>
        <w:rPr>
          <w:color w:val="FF0000"/>
        </w:rPr>
      </w:pPr>
    </w:p>
    <w:p w:rsidR="00D07A5E" w:rsidRPr="00EA32B0" w:rsidRDefault="00D07A5E" w:rsidP="00EA32B0">
      <w:pPr>
        <w:pStyle w:val="ListParagraph"/>
        <w:ind w:left="1440"/>
        <w:rPr>
          <w:color w:val="FF0000"/>
        </w:rPr>
      </w:pPr>
    </w:p>
    <w:p w:rsidR="00A07D68" w:rsidRDefault="00A07D68" w:rsidP="00A07D68">
      <w:pPr>
        <w:pStyle w:val="ListParagraph"/>
        <w:numPr>
          <w:ilvl w:val="1"/>
          <w:numId w:val="2"/>
        </w:numPr>
      </w:pPr>
      <w:r>
        <w:t xml:space="preserve">If she should be treated, what is the appropriate duration of therapy? </w:t>
      </w:r>
    </w:p>
    <w:p w:rsidR="00D07A5E" w:rsidRDefault="00D07A5E" w:rsidP="00D07A5E">
      <w:pPr>
        <w:pStyle w:val="ListParagraph"/>
        <w:ind w:left="1440"/>
      </w:pPr>
    </w:p>
    <w:p w:rsidR="00D07A5E" w:rsidRDefault="00D07A5E" w:rsidP="00D07A5E">
      <w:pPr>
        <w:pStyle w:val="ListParagraph"/>
        <w:ind w:left="1440"/>
      </w:pPr>
    </w:p>
    <w:p w:rsidR="009962DD" w:rsidRDefault="0022553C" w:rsidP="009962DD">
      <w:pPr>
        <w:pStyle w:val="ListParagraph"/>
        <w:numPr>
          <w:ilvl w:val="1"/>
          <w:numId w:val="2"/>
        </w:numPr>
      </w:pPr>
      <w:r>
        <w:t>List four medication</w:t>
      </w:r>
      <w:r w:rsidR="009962DD">
        <w:t>s</w:t>
      </w:r>
      <w:r w:rsidR="003A404C">
        <w:t xml:space="preserve"> or medication classes</w:t>
      </w:r>
      <w:r w:rsidR="009962DD">
        <w:t xml:space="preserve"> </w:t>
      </w:r>
      <w:proofErr w:type="gramStart"/>
      <w:r>
        <w:t xml:space="preserve">that </w:t>
      </w:r>
      <w:r w:rsidR="009962DD">
        <w:t>are</w:t>
      </w:r>
      <w:proofErr w:type="gramEnd"/>
      <w:r w:rsidR="009962DD">
        <w:t xml:space="preserve"> available for use in pregnancy for </w:t>
      </w:r>
      <w:r w:rsidR="00756AD4">
        <w:t>a</w:t>
      </w:r>
      <w:r w:rsidR="009962DD">
        <w:t xml:space="preserve"> UTI? </w:t>
      </w:r>
    </w:p>
    <w:p w:rsidR="0022553C" w:rsidRDefault="0022553C" w:rsidP="0022553C">
      <w:pPr>
        <w:pStyle w:val="ListParagraph"/>
        <w:ind w:left="1440"/>
        <w:rPr>
          <w:lang w:val="es-MX"/>
        </w:rPr>
      </w:pPr>
    </w:p>
    <w:p w:rsidR="00D07A5E" w:rsidRDefault="00D07A5E" w:rsidP="0022553C">
      <w:pPr>
        <w:pStyle w:val="ListParagraph"/>
        <w:ind w:left="1440"/>
        <w:rPr>
          <w:lang w:val="es-MX"/>
        </w:rPr>
      </w:pPr>
    </w:p>
    <w:p w:rsidR="0022553C" w:rsidRDefault="0022553C" w:rsidP="0022553C">
      <w:pPr>
        <w:pStyle w:val="ListParagraph"/>
        <w:numPr>
          <w:ilvl w:val="1"/>
          <w:numId w:val="2"/>
        </w:numPr>
      </w:pPr>
      <w:r>
        <w:t>List two medications that should NOT be used and why.</w:t>
      </w:r>
    </w:p>
    <w:sectPr w:rsidR="002255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7D" w:rsidRDefault="00CB697D" w:rsidP="000F52C4">
      <w:pPr>
        <w:spacing w:after="0" w:line="240" w:lineRule="auto"/>
      </w:pPr>
      <w:r>
        <w:separator/>
      </w:r>
    </w:p>
  </w:endnote>
  <w:endnote w:type="continuationSeparator" w:id="0">
    <w:p w:rsidR="00CB697D" w:rsidRDefault="00CB697D" w:rsidP="000F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947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488" w:rsidRDefault="00C544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4488" w:rsidRDefault="00C54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7D" w:rsidRDefault="00CB697D" w:rsidP="000F52C4">
      <w:pPr>
        <w:spacing w:after="0" w:line="240" w:lineRule="auto"/>
      </w:pPr>
      <w:r>
        <w:separator/>
      </w:r>
    </w:p>
  </w:footnote>
  <w:footnote w:type="continuationSeparator" w:id="0">
    <w:p w:rsidR="00CB697D" w:rsidRDefault="00CB697D" w:rsidP="000F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E9" w:rsidRDefault="00775EE9" w:rsidP="00775EE9">
    <w:pPr>
      <w:jc w:val="right"/>
    </w:pPr>
    <w:r w:rsidRPr="000F52C4">
      <w:t>Name:</w:t>
    </w:r>
    <w:r>
      <w:t xml:space="preserve"> ______________________________</w:t>
    </w:r>
  </w:p>
  <w:p w:rsidR="00775EE9" w:rsidRDefault="00775E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747A"/>
    <w:multiLevelType w:val="hybridMultilevel"/>
    <w:tmpl w:val="735C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95064"/>
    <w:multiLevelType w:val="hybridMultilevel"/>
    <w:tmpl w:val="FD6A8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2648D"/>
    <w:multiLevelType w:val="hybridMultilevel"/>
    <w:tmpl w:val="754C657A"/>
    <w:lvl w:ilvl="0" w:tplc="BF1892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4A6713"/>
    <w:multiLevelType w:val="hybridMultilevel"/>
    <w:tmpl w:val="A7AA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7B"/>
    <w:rsid w:val="000042C9"/>
    <w:rsid w:val="000475AD"/>
    <w:rsid w:val="000A2889"/>
    <w:rsid w:val="000F52C4"/>
    <w:rsid w:val="00197AAF"/>
    <w:rsid w:val="001A1D3A"/>
    <w:rsid w:val="001A6744"/>
    <w:rsid w:val="0021032F"/>
    <w:rsid w:val="0022553C"/>
    <w:rsid w:val="0034665C"/>
    <w:rsid w:val="003A404C"/>
    <w:rsid w:val="00405649"/>
    <w:rsid w:val="00432F08"/>
    <w:rsid w:val="004A2617"/>
    <w:rsid w:val="004C0AE0"/>
    <w:rsid w:val="004F5D8F"/>
    <w:rsid w:val="0050410F"/>
    <w:rsid w:val="005C54C0"/>
    <w:rsid w:val="00604644"/>
    <w:rsid w:val="006467F0"/>
    <w:rsid w:val="00651A7B"/>
    <w:rsid w:val="006761DA"/>
    <w:rsid w:val="00695FFE"/>
    <w:rsid w:val="00711760"/>
    <w:rsid w:val="00756AD4"/>
    <w:rsid w:val="00775EE9"/>
    <w:rsid w:val="007D0E81"/>
    <w:rsid w:val="00870D64"/>
    <w:rsid w:val="0087278A"/>
    <w:rsid w:val="008E52D5"/>
    <w:rsid w:val="009262CB"/>
    <w:rsid w:val="009311AA"/>
    <w:rsid w:val="009962DD"/>
    <w:rsid w:val="009F420E"/>
    <w:rsid w:val="009F5E80"/>
    <w:rsid w:val="00A07D68"/>
    <w:rsid w:val="00B12D92"/>
    <w:rsid w:val="00B219CD"/>
    <w:rsid w:val="00B309CD"/>
    <w:rsid w:val="00B41ED2"/>
    <w:rsid w:val="00BA741F"/>
    <w:rsid w:val="00BD364B"/>
    <w:rsid w:val="00C01207"/>
    <w:rsid w:val="00C54488"/>
    <w:rsid w:val="00C5602E"/>
    <w:rsid w:val="00CB697D"/>
    <w:rsid w:val="00CB6EE8"/>
    <w:rsid w:val="00D07A5E"/>
    <w:rsid w:val="00D10530"/>
    <w:rsid w:val="00D337BB"/>
    <w:rsid w:val="00D51AF4"/>
    <w:rsid w:val="00DF138A"/>
    <w:rsid w:val="00E1181E"/>
    <w:rsid w:val="00E610E2"/>
    <w:rsid w:val="00E672C3"/>
    <w:rsid w:val="00E67D92"/>
    <w:rsid w:val="00EA32B0"/>
    <w:rsid w:val="00EE0218"/>
    <w:rsid w:val="00F01286"/>
    <w:rsid w:val="00F26764"/>
    <w:rsid w:val="00F327F4"/>
    <w:rsid w:val="00F5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D4"/>
    <w:rPr>
      <w:rFonts w:ascii="Tahoma" w:hAnsi="Tahoma" w:cs="Tahoma"/>
      <w:sz w:val="16"/>
      <w:szCs w:val="16"/>
    </w:rPr>
  </w:style>
  <w:style w:type="character" w:customStyle="1" w:styleId="fthighlight">
    <w:name w:val="ft_highlight"/>
    <w:basedOn w:val="DefaultParagraphFont"/>
    <w:rsid w:val="00D10530"/>
  </w:style>
  <w:style w:type="character" w:styleId="Emphasis">
    <w:name w:val="Emphasis"/>
    <w:basedOn w:val="DefaultParagraphFont"/>
    <w:uiPriority w:val="20"/>
    <w:qFormat/>
    <w:rsid w:val="00D10530"/>
    <w:rPr>
      <w:i/>
      <w:iCs/>
    </w:rPr>
  </w:style>
  <w:style w:type="character" w:styleId="Hyperlink">
    <w:name w:val="Hyperlink"/>
    <w:basedOn w:val="DefaultParagraphFont"/>
    <w:uiPriority w:val="99"/>
    <w:unhideWhenUsed/>
    <w:rsid w:val="00405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C4"/>
  </w:style>
  <w:style w:type="paragraph" w:styleId="Footer">
    <w:name w:val="footer"/>
    <w:basedOn w:val="Normal"/>
    <w:link w:val="FooterChar"/>
    <w:uiPriority w:val="99"/>
    <w:unhideWhenUsed/>
    <w:rsid w:val="000F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D4"/>
    <w:rPr>
      <w:rFonts w:ascii="Tahoma" w:hAnsi="Tahoma" w:cs="Tahoma"/>
      <w:sz w:val="16"/>
      <w:szCs w:val="16"/>
    </w:rPr>
  </w:style>
  <w:style w:type="character" w:customStyle="1" w:styleId="fthighlight">
    <w:name w:val="ft_highlight"/>
    <w:basedOn w:val="DefaultParagraphFont"/>
    <w:rsid w:val="00D10530"/>
  </w:style>
  <w:style w:type="character" w:styleId="Emphasis">
    <w:name w:val="Emphasis"/>
    <w:basedOn w:val="DefaultParagraphFont"/>
    <w:uiPriority w:val="20"/>
    <w:qFormat/>
    <w:rsid w:val="00D10530"/>
    <w:rPr>
      <w:i/>
      <w:iCs/>
    </w:rPr>
  </w:style>
  <w:style w:type="character" w:styleId="Hyperlink">
    <w:name w:val="Hyperlink"/>
    <w:basedOn w:val="DefaultParagraphFont"/>
    <w:uiPriority w:val="99"/>
    <w:unhideWhenUsed/>
    <w:rsid w:val="00405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C4"/>
  </w:style>
  <w:style w:type="paragraph" w:styleId="Footer">
    <w:name w:val="footer"/>
    <w:basedOn w:val="Normal"/>
    <w:link w:val="FooterChar"/>
    <w:uiPriority w:val="99"/>
    <w:unhideWhenUsed/>
    <w:rsid w:val="000F5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142E7F-A021-49E3-AF85-E0B16EFCB5C0}"/>
</file>

<file path=customXml/itemProps2.xml><?xml version="1.0" encoding="utf-8"?>
<ds:datastoreItem xmlns:ds="http://schemas.openxmlformats.org/officeDocument/2006/customXml" ds:itemID="{D9D54305-29E0-4BFC-8AF1-A136DA97D6FF}"/>
</file>

<file path=customXml/itemProps3.xml><?xml version="1.0" encoding="utf-8"?>
<ds:datastoreItem xmlns:ds="http://schemas.openxmlformats.org/officeDocument/2006/customXml" ds:itemID="{03C8FE3E-AF15-4D2B-B76D-5D8A8F4C3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Kassandra Bartelme</dc:creator>
  <cp:lastModifiedBy>LocalUser</cp:lastModifiedBy>
  <cp:revision>5</cp:revision>
  <cp:lastPrinted>2013-02-05T16:26:00Z</cp:lastPrinted>
  <dcterms:created xsi:type="dcterms:W3CDTF">2014-07-28T19:05:00Z</dcterms:created>
  <dcterms:modified xsi:type="dcterms:W3CDTF">2014-07-29T16:24:00Z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